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B14" w:rsidRPr="00322B14" w:rsidRDefault="00322B14" w:rsidP="00322B14">
      <w:pPr>
        <w:shd w:val="clear" w:color="auto" w:fill="FFFFFF"/>
        <w:spacing w:before="100" w:beforeAutospacing="1" w:after="100" w:afterAutospacing="1" w:line="240" w:lineRule="auto"/>
        <w:ind w:hanging="142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322B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 к </w:t>
      </w:r>
      <w:hyperlink r:id="rId6" w:history="1">
        <w:r w:rsidRPr="00322B14">
          <w:rPr>
            <w:rFonts w:ascii="Times New Roman" w:eastAsia="Times New Roman" w:hAnsi="Times New Roman" w:cs="Times New Roman"/>
            <w:b/>
            <w:bCs/>
            <w:color w:val="105590"/>
            <w:sz w:val="24"/>
            <w:szCs w:val="24"/>
            <w:lang w:eastAsia="ru-RU"/>
          </w:rPr>
          <w:t>приказу</w:t>
        </w:r>
      </w:hyperlink>
      <w:r w:rsidRPr="00322B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Департамента образования города Москвы</w:t>
      </w:r>
      <w:r w:rsidRPr="00322B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от 29 августа 2014 года №741</w:t>
      </w:r>
      <w:r w:rsidRPr="00322B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22B1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(с внесенными изменениями согласно </w:t>
      </w:r>
      <w:r w:rsidRPr="00322B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hyperlink r:id="rId7" w:history="1">
        <w:r w:rsidRPr="00322B14">
          <w:rPr>
            <w:rFonts w:ascii="Times New Roman" w:eastAsia="Times New Roman" w:hAnsi="Times New Roman" w:cs="Times New Roman"/>
            <w:i/>
            <w:iCs/>
            <w:color w:val="105590"/>
            <w:sz w:val="24"/>
            <w:szCs w:val="24"/>
            <w:lang w:eastAsia="ru-RU"/>
          </w:rPr>
          <w:t>приказу №1113</w:t>
        </w:r>
      </w:hyperlink>
      <w:r w:rsidRPr="00322B1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от 24 октября 2016 года)</w:t>
      </w:r>
      <w:r w:rsidRPr="00322B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22B14" w:rsidRPr="00322B14" w:rsidRDefault="00322B14" w:rsidP="00322B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2B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Положение об этапах всероссийской олимпиады школьников в Москве.</w:t>
      </w:r>
    </w:p>
    <w:p w:rsidR="00322B14" w:rsidRPr="00322B14" w:rsidRDefault="00322B14" w:rsidP="00322B14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8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определяет порядок организации и проведения школьного, муниципального и регионального этапов всероссийской олимпиады школьников в городе Москве (далее – этапы олимпиады в Москве).</w:t>
      </w:r>
    </w:p>
    <w:p w:rsidR="00322B14" w:rsidRPr="00322B14" w:rsidRDefault="00322B14" w:rsidP="00322B14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8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этапах олимпиады в Москве могут принимать участие индивидуально и на добровольной основе обучающиеся, осваивающие образовательные программы основного общего и среднего общего образования — в образовательных организациях города Москвы, а также в форме семейного образования и самообразования.</w:t>
      </w:r>
    </w:p>
    <w:p w:rsidR="00322B14" w:rsidRPr="00322B14" w:rsidRDefault="00322B14" w:rsidP="00322B14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8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1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Организатором этапов олимпиады в Москве является Департамент образования города Москвы (далее – Департамент образования).</w:t>
      </w:r>
    </w:p>
    <w:p w:rsidR="00322B14" w:rsidRPr="00322B14" w:rsidRDefault="00322B14" w:rsidP="00322B14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1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образования:</w:t>
      </w:r>
      <w:r w:rsidRPr="00322B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2B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 ежегодно в срок до 31 августа формирует Городской оргкомитет олимпиады и Городские предметно-методические комиссии и утверждает их составы, утверждает графики проведения школьного и муниципального этапов олимпиады;</w:t>
      </w:r>
      <w:r w:rsidRPr="00322B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2B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 ежегодно в срок до 10 сентября утверждает требования к проведению, состав оргкомитета и жюри школьного этапа олимпиады;</w:t>
      </w:r>
      <w:r w:rsidRPr="00322B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2B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 ежегодно в срок до 20 ноября утверждает результаты школьного этапа олимпиады, количество баллов по каждому общеобразовательному предмету и классу, необходимое для участия на муниципальном этапе олимпиады, требования к проведению, состав оргкомитета и жюри, квоты победителей и призёров муниципального этапа олимпиады;</w:t>
      </w:r>
      <w:r w:rsidRPr="00322B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2B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 ежегодно в срок до 30 декабря утверждает результаты муниципального этапа олимпиады, количество баллов по каждому общеобразовательному предмету и классу, необходимое для участия на региональном этапе олимпиады, состав жюри, места проведения, квоты победителей и призёров регионального этапа олимпиады;</w:t>
      </w:r>
      <w:r w:rsidRPr="00322B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2B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 ежегодно в срок до 10 марта утверждает результаты регионального этапа олимпиады.</w:t>
      </w:r>
    </w:p>
    <w:p w:rsidR="00322B14" w:rsidRPr="00322B14" w:rsidRDefault="00322B14" w:rsidP="00322B14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8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1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Организационно-техническое и информационное обеспечение этапов олимпиады в Москве осуществляет Государственное автономное образовательное учреждение дополнительного профессионального образования города Москвы «Центр педагогического мастерства» (далее — ГАОУ ДПО «Центр педагогического мастерства»).</w:t>
      </w:r>
    </w:p>
    <w:p w:rsidR="00322B14" w:rsidRPr="00322B14" w:rsidRDefault="00322B14" w:rsidP="00322B14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8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Информационная поддержка и публикация информации о результатах этапов олимпиады в Москве осуществляются на официальном сайте олимпиады в информационно-телекоммуникационной сети «Интернет» — </w:t>
      </w:r>
      <w:hyperlink r:id="rId8" w:history="1">
        <w:r w:rsidRPr="00322B14">
          <w:rPr>
            <w:rFonts w:ascii="Times New Roman" w:eastAsia="Times New Roman" w:hAnsi="Times New Roman" w:cs="Times New Roman"/>
            <w:color w:val="105590"/>
            <w:sz w:val="24"/>
            <w:szCs w:val="24"/>
            <w:lang w:eastAsia="ru-RU"/>
          </w:rPr>
          <w:t>http://vos.olimpiada.ru</w:t>
        </w:r>
      </w:hyperlink>
      <w:r w:rsidRPr="00322B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2B14" w:rsidRPr="00322B14" w:rsidRDefault="00322B14" w:rsidP="00322B14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8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Городского оргкомитета олимпиады формируется из представителей Департамента образования, ГАОУ ДПО «Центр педагогического мастерства», представителей </w:t>
      </w:r>
      <w:r w:rsidRPr="00322B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образовательных организаций высшего образования, педагогических и научно-педагогических работников, иных квалифицированных специалистов.</w:t>
      </w:r>
    </w:p>
    <w:p w:rsidR="00322B14" w:rsidRPr="00322B14" w:rsidRDefault="00322B14" w:rsidP="00322B14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1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оргкомитет олимпиады:</w:t>
      </w:r>
      <w:r w:rsidRPr="00322B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2B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обеспечивает сбор протоколов жюри этапов олимпиады в Москве;</w:t>
      </w:r>
      <w:r w:rsidRPr="00322B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2B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 вносит предложения в Департамент образования по квотам победителей и призеров, результатам этапов олимпиады в Москве, составам жюри и местам проведения регионального этапа олимпиады, количеству баллов по каждому общеобразовательному предмету и классу, необходимому для участия на муниципальном и региональном этапах олимпиады в Москве, по совершенствованию и развитию этапов олимпиады в Москве;</w:t>
      </w:r>
      <w:r w:rsidRPr="00322B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2B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 осуществляет все функции, отнесённые «Порядком проведения всероссийской олимпиады школьников», утверждённым приказом </w:t>
      </w:r>
      <w:proofErr w:type="spellStart"/>
      <w:r w:rsidRPr="00322B1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322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18 ноября 2013 года № 1252 (далее – «Порядком проведения всероссийской олимпиады школьников») к компетенции оргкомитета регионального этапа олимпиады.</w:t>
      </w:r>
    </w:p>
    <w:p w:rsidR="00322B14" w:rsidRPr="00322B14" w:rsidRDefault="00322B14" w:rsidP="00322B14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8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Городских предметно-методических комиссий формируется из педагогических, научных и научно-педагогических работников, иных квалифицированных специалистов.</w:t>
      </w:r>
    </w:p>
    <w:p w:rsidR="00322B14" w:rsidRPr="00322B14" w:rsidRDefault="00322B14" w:rsidP="00322B14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8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1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Городские предметно-методические комиссии осуществляют все функции, отнесённые «Порядком проведения всероссийской олимпиады школьников» к компетенции предметно-методических комиссий муниципального и регионального этапов олимпиады.</w:t>
      </w:r>
    </w:p>
    <w:p w:rsidR="00322B14" w:rsidRPr="00322B14" w:rsidRDefault="00322B14" w:rsidP="00322B14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8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1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школьного этапа олимпиады привлекаются образовательные организации, осуществляющие образовательную деятельность по программам основного общего и среднего общего образования, расположенные на территории города Москвы (далее – образовательные организации).</w:t>
      </w:r>
    </w:p>
    <w:p w:rsidR="00322B14" w:rsidRPr="00322B14" w:rsidRDefault="00322B14" w:rsidP="00322B14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8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1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 этап олимпиады проводится во всех образовательных организациях.</w:t>
      </w:r>
    </w:p>
    <w:p w:rsidR="00322B14" w:rsidRPr="00322B14" w:rsidRDefault="00322B14" w:rsidP="00322B14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8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победителей и призёров школьного этапа в образовательных организациях не ограничивается.</w:t>
      </w:r>
    </w:p>
    <w:p w:rsidR="00322B14" w:rsidRPr="00322B14" w:rsidRDefault="00322B14" w:rsidP="00322B14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8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1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муниципального этапа олимпиады привлекаются межрайонные советы директоров государственных образовательных организаций, находящихся на территории города Москвы.</w:t>
      </w:r>
    </w:p>
    <w:p w:rsidR="00322B14" w:rsidRPr="00322B14" w:rsidRDefault="00322B14" w:rsidP="00322B14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8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1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участников муниципального и регионального этапов олимпиады и их работы предоставляются каждому участнику в его личном кабинете в сети «Интернет».</w:t>
      </w:r>
    </w:p>
    <w:p w:rsidR="00B35F68" w:rsidRPr="00322B14" w:rsidRDefault="00322B14" w:rsidP="00322B14">
      <w:pPr>
        <w:rPr>
          <w:rFonts w:ascii="Times New Roman" w:hAnsi="Times New Roman" w:cs="Times New Roman"/>
          <w:sz w:val="24"/>
          <w:szCs w:val="24"/>
        </w:rPr>
      </w:pPr>
      <w:r w:rsidRPr="00322B1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случаях, не урегулированных настоящим Положением, проведение этапов олимпиады в Москве осуществляется в соответствии с «Порядком проведения всероссийской олимпиады школьников».</w:t>
      </w:r>
    </w:p>
    <w:sectPr w:rsidR="00B35F68" w:rsidRPr="00322B14" w:rsidSect="00322B1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0413F"/>
    <w:multiLevelType w:val="multilevel"/>
    <w:tmpl w:val="8FB0C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B14"/>
    <w:rsid w:val="00086DED"/>
    <w:rsid w:val="00322B14"/>
    <w:rsid w:val="008B5461"/>
    <w:rsid w:val="00B0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4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91841">
          <w:marLeft w:val="150"/>
          <w:marRight w:val="150"/>
          <w:marTop w:val="150"/>
          <w:marBottom w:val="150"/>
          <w:divBdr>
            <w:top w:val="single" w:sz="6" w:space="15" w:color="D5D5D5"/>
            <w:left w:val="single" w:sz="6" w:space="15" w:color="D5D5D5"/>
            <w:bottom w:val="single" w:sz="6" w:space="15" w:color="D5D5D5"/>
            <w:right w:val="single" w:sz="6" w:space="15" w:color="D5D5D5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s.olimpiada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vos.olimpiada.ru/files/m_files/76/pr_dogm_1113_ot_24-10-201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os.olimpiada.ru/upload/files/files-2014-15/29.08.2014_pr_741_pol_vosh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Юрченко Андрей Леонидович</dc:creator>
  <cp:lastModifiedBy>Наталия</cp:lastModifiedBy>
  <cp:revision>2</cp:revision>
  <dcterms:created xsi:type="dcterms:W3CDTF">2017-11-03T12:35:00Z</dcterms:created>
  <dcterms:modified xsi:type="dcterms:W3CDTF">2017-11-03T12:35:00Z</dcterms:modified>
</cp:coreProperties>
</file>